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4F5F6" w14:textId="21ECC04D" w:rsidR="00B539B6" w:rsidRDefault="00B539B6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31F0">
        <w:rPr>
          <w:noProof/>
          <w:lang w:eastAsia="ru-RU"/>
        </w:rPr>
        <w:drawing>
          <wp:inline distT="0" distB="0" distL="0" distR="0" wp14:anchorId="129A0CF6" wp14:editId="487F4060">
            <wp:extent cx="790575" cy="907697"/>
            <wp:effectExtent l="0" t="0" r="0" b="698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3AA52" w14:textId="77777777" w:rsidR="00260E82" w:rsidRDefault="00260E82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14:paraId="43D3E62F" w14:textId="77777777" w:rsidR="00D03A97" w:rsidRPr="00D03A97" w:rsidRDefault="00D03A97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9CCD4" w14:textId="77777777" w:rsidR="00260E82" w:rsidRPr="00D03A97" w:rsidRDefault="00260E82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ПОСТАНОВЛЕНИЕ</w:t>
      </w:r>
    </w:p>
    <w:p w14:paraId="3723ADF8" w14:textId="77777777" w:rsidR="00260E82" w:rsidRPr="00260E82" w:rsidRDefault="00260E82" w:rsidP="00E87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14:paraId="4674056F" w14:textId="77777777" w:rsidR="00E877A4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C015002" w14:textId="77777777" w:rsidR="00E877A4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ED5CB79" w14:textId="591627D0" w:rsidR="00260E82" w:rsidRPr="0019321F" w:rsidRDefault="002C3F8F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B539B6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мая</w:t>
      </w:r>
      <w:r w:rsidR="00D34E30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60E82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 года        </w:t>
      </w:r>
      <w:r w:rsidR="00E877A4" w:rsidRPr="001932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877A4" w:rsidRPr="001932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60E82" w:rsidRPr="0019321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110</w:t>
      </w:r>
    </w:p>
    <w:p w14:paraId="66AFCC49" w14:textId="77777777" w:rsidR="00E877A4" w:rsidRPr="0019321F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19321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2395D7F1" w14:textId="603A1347" w:rsidR="00260E82" w:rsidRPr="00260E82" w:rsidRDefault="00260E82" w:rsidP="00E877A4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hAnsi="Times New Roman" w:cs="Times New Roman"/>
          <w:sz w:val="24"/>
          <w:szCs w:val="24"/>
          <w:lang w:eastAsia="ru-RU"/>
        </w:rPr>
        <w:t>Об утверждении актуализированной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схемы теплоснабжения муниципального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3DD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C3DD5" w:rsidRPr="00EC3DD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EC3DD5">
        <w:rPr>
          <w:rFonts w:ascii="Times New Roman" w:hAnsi="Times New Roman" w:cs="Times New Roman"/>
          <w:sz w:val="24"/>
          <w:szCs w:val="24"/>
          <w:lang w:eastAsia="ru-RU"/>
        </w:rPr>
        <w:t>расноозерное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поселение муниципального образования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униципальный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0E8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период до 2028</w:t>
      </w:r>
      <w:r w:rsid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56E7521" w14:textId="2F02768B" w:rsidR="00E877A4" w:rsidRPr="004552A9" w:rsidRDefault="00260E82" w:rsidP="004552A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60E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62D6353" w14:textId="2AF52B55" w:rsidR="00260E82" w:rsidRPr="004552A9" w:rsidRDefault="00E877A4" w:rsidP="00E877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г. № 190-ФЗ «О теплоснабжении», постановлением П</w:t>
      </w:r>
      <w:bookmarkStart w:id="0" w:name="_GoBack"/>
      <w:bookmarkEnd w:id="0"/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равительства Российской Федерации от 22.02.2012 г. № 154 «О требованиях к схемам теплоснабжения, порядку их разработки и утверждения», </w:t>
      </w:r>
      <w:proofErr w:type="gramStart"/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руководствуясь Уставом муници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Красноозерное 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администрация муниципального о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>бразования</w:t>
      </w:r>
      <w:proofErr w:type="gramEnd"/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Красноозерное </w:t>
      </w:r>
      <w:r w:rsidR="00D34E30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поселение ПОСТАНОВЛЯЕТ:</w:t>
      </w:r>
    </w:p>
    <w:p w14:paraId="06484005" w14:textId="77777777" w:rsidR="00260E82" w:rsidRPr="004552A9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CCCC3A1" w14:textId="77777777" w:rsidR="00260E82" w:rsidRPr="004552A9" w:rsidRDefault="00260E82" w:rsidP="00E877A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актуализированную схему теплоснабжения МО 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Красноозерное 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сельское поселение муниципального образования 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Красноозерное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енинградской области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679B9B9" w14:textId="58998906" w:rsidR="00260E82" w:rsidRPr="004552A9" w:rsidRDefault="00C42299" w:rsidP="00E877A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от 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03A9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A97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="00E877A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D03A9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462F4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D03A97">
        <w:rPr>
          <w:rFonts w:ascii="Times New Roman" w:hAnsi="Times New Roman" w:cs="Times New Roman"/>
          <w:sz w:val="24"/>
          <w:szCs w:val="24"/>
          <w:lang w:eastAsia="ru-RU"/>
        </w:rPr>
        <w:t>115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Об утверждении актуализированной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схемы теплоснабжения муниципального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EC3DD5">
        <w:rPr>
          <w:rFonts w:ascii="Times New Roman" w:hAnsi="Times New Roman" w:cs="Times New Roman"/>
          <w:sz w:val="24"/>
          <w:szCs w:val="24"/>
          <w:lang w:eastAsia="ru-RU"/>
        </w:rPr>
        <w:t>образования К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>расноозерное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поселение муниципального образования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униципальный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7A4" w:rsidRPr="00260E8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E877A4">
        <w:rPr>
          <w:rFonts w:ascii="Times New Roman" w:hAnsi="Times New Roman" w:cs="Times New Roman"/>
          <w:sz w:val="24"/>
          <w:szCs w:val="24"/>
          <w:lang w:eastAsia="ru-RU"/>
        </w:rPr>
        <w:t xml:space="preserve">  на период до 2028</w:t>
      </w:r>
      <w:r w:rsidR="004552A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» считать утратившим силу.</w:t>
      </w:r>
    </w:p>
    <w:p w14:paraId="36D6DDED" w14:textId="77777777" w:rsidR="00260E82" w:rsidRPr="004552A9" w:rsidRDefault="00260E82" w:rsidP="00E877A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27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и размещению на официальном са</w:t>
      </w:r>
      <w:r w:rsidR="00EC3DD5" w:rsidRPr="004552A9">
        <w:rPr>
          <w:rFonts w:ascii="Times New Roman" w:hAnsi="Times New Roman" w:cs="Times New Roman"/>
          <w:sz w:val="24"/>
          <w:szCs w:val="24"/>
          <w:lang w:eastAsia="ru-RU"/>
        </w:rPr>
        <w:t>йте администрации МО Красноозерное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http://</w:t>
      </w:r>
      <w:r w:rsidR="00EC3DD5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http://krasnoozernoe.ru/</w:t>
      </w:r>
      <w:r w:rsidRPr="004552A9">
        <w:rPr>
          <w:rFonts w:ascii="Times New Roman" w:hAnsi="Times New Roman" w:cs="Times New Roman"/>
          <w:sz w:val="24"/>
          <w:szCs w:val="24"/>
          <w:lang w:eastAsia="ru-RU"/>
        </w:rPr>
        <w:t>/.</w:t>
      </w:r>
    </w:p>
    <w:p w14:paraId="6C0CA057" w14:textId="77777777" w:rsidR="00260E82" w:rsidRPr="004552A9" w:rsidRDefault="00260E82" w:rsidP="00E877A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Контроль над исполнением на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стоящего постановления оставляю за собой.</w:t>
      </w:r>
    </w:p>
    <w:p w14:paraId="20B0D507" w14:textId="77777777" w:rsidR="00B539B6" w:rsidRPr="004552A9" w:rsidRDefault="00B539B6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A9803E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B70223E" w14:textId="4416B292" w:rsidR="00260E82" w:rsidRPr="004552A9" w:rsidRDefault="00D03A97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И.о. г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                                 </w:t>
      </w:r>
      <w:r w:rsidR="00B539B6" w:rsidRPr="004552A9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60E82" w:rsidRPr="004552A9">
        <w:rPr>
          <w:rFonts w:ascii="Times New Roman" w:hAnsi="Times New Roman" w:cs="Times New Roman"/>
          <w:sz w:val="24"/>
          <w:szCs w:val="24"/>
          <w:lang w:eastAsia="ru-RU"/>
        </w:rPr>
        <w:t>    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42299" w:rsidRPr="004552A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Смирнова</w:t>
      </w:r>
    </w:p>
    <w:p w14:paraId="57DE6915" w14:textId="77777777" w:rsidR="00260E82" w:rsidRPr="004552A9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52A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7DA98484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4DAC6B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DC7770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2111F5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461FE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001DF8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8AA4FD" w14:textId="77777777" w:rsidR="00E877A4" w:rsidRPr="004552A9" w:rsidRDefault="00E877A4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722C30" w14:textId="7E0B7178" w:rsidR="00260E82" w:rsidRPr="004552A9" w:rsidRDefault="00C42299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24"/>
          <w:lang w:eastAsia="ru-RU"/>
        </w:rPr>
      </w:pPr>
      <w:r w:rsidRPr="004552A9">
        <w:rPr>
          <w:rFonts w:ascii="Times New Roman" w:hAnsi="Times New Roman" w:cs="Times New Roman"/>
          <w:sz w:val="16"/>
          <w:szCs w:val="24"/>
          <w:lang w:eastAsia="ru-RU"/>
        </w:rPr>
        <w:t xml:space="preserve">Исполнитель: </w:t>
      </w:r>
      <w:r w:rsidR="00D03A97">
        <w:rPr>
          <w:rFonts w:ascii="Times New Roman" w:hAnsi="Times New Roman" w:cs="Times New Roman"/>
          <w:sz w:val="16"/>
          <w:szCs w:val="24"/>
          <w:lang w:eastAsia="ru-RU"/>
        </w:rPr>
        <w:t>А</w:t>
      </w:r>
      <w:r w:rsidR="00E877A4" w:rsidRPr="004552A9">
        <w:rPr>
          <w:rFonts w:ascii="Times New Roman" w:hAnsi="Times New Roman" w:cs="Times New Roman"/>
          <w:sz w:val="16"/>
          <w:szCs w:val="24"/>
          <w:lang w:eastAsia="ru-RU"/>
        </w:rPr>
        <w:t>.</w:t>
      </w:r>
      <w:r w:rsidR="00D03A97">
        <w:rPr>
          <w:rFonts w:ascii="Times New Roman" w:hAnsi="Times New Roman" w:cs="Times New Roman"/>
          <w:sz w:val="16"/>
          <w:szCs w:val="24"/>
          <w:lang w:eastAsia="ru-RU"/>
        </w:rPr>
        <w:t>В</w:t>
      </w:r>
      <w:r w:rsidR="00E877A4" w:rsidRPr="004552A9">
        <w:rPr>
          <w:rFonts w:ascii="Times New Roman" w:hAnsi="Times New Roman" w:cs="Times New Roman"/>
          <w:sz w:val="16"/>
          <w:szCs w:val="24"/>
          <w:lang w:eastAsia="ru-RU"/>
        </w:rPr>
        <w:t xml:space="preserve">. </w:t>
      </w:r>
      <w:r w:rsidR="00D03A97">
        <w:rPr>
          <w:rFonts w:ascii="Times New Roman" w:hAnsi="Times New Roman" w:cs="Times New Roman"/>
          <w:sz w:val="16"/>
          <w:szCs w:val="24"/>
          <w:lang w:eastAsia="ru-RU"/>
        </w:rPr>
        <w:t xml:space="preserve">Копецкий </w:t>
      </w:r>
      <w:r w:rsidRPr="004552A9">
        <w:rPr>
          <w:rFonts w:ascii="Times New Roman" w:hAnsi="Times New Roman" w:cs="Times New Roman"/>
          <w:sz w:val="16"/>
          <w:szCs w:val="24"/>
          <w:lang w:eastAsia="ru-RU"/>
        </w:rPr>
        <w:t xml:space="preserve"> 8(81379) 67-</w:t>
      </w:r>
      <w:r w:rsidR="00E877A4" w:rsidRPr="004552A9">
        <w:rPr>
          <w:rFonts w:ascii="Times New Roman" w:hAnsi="Times New Roman" w:cs="Times New Roman"/>
          <w:sz w:val="16"/>
          <w:szCs w:val="24"/>
          <w:lang w:eastAsia="ru-RU"/>
        </w:rPr>
        <w:t>493</w:t>
      </w:r>
    </w:p>
    <w:p w14:paraId="5915F3F2" w14:textId="77777777" w:rsidR="00260E82" w:rsidRPr="004552A9" w:rsidRDefault="00260E82" w:rsidP="00E877A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16"/>
          <w:szCs w:val="24"/>
          <w:lang w:eastAsia="ru-RU"/>
        </w:rPr>
      </w:pPr>
      <w:r w:rsidRPr="004552A9">
        <w:rPr>
          <w:rFonts w:ascii="Times New Roman" w:hAnsi="Times New Roman" w:cs="Times New Roman"/>
          <w:sz w:val="16"/>
          <w:szCs w:val="24"/>
          <w:lang w:eastAsia="ru-RU"/>
        </w:rPr>
        <w:t>Разослано: дело – 2, прокуратура – 1.</w:t>
      </w:r>
    </w:p>
    <w:p w14:paraId="3A3C61D5" w14:textId="77777777" w:rsidR="000E6685" w:rsidRPr="00EC3DD5" w:rsidRDefault="000E6685" w:rsidP="00E877A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E6685" w:rsidRPr="00EC3DD5" w:rsidSect="00B539B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D9E"/>
    <w:multiLevelType w:val="multilevel"/>
    <w:tmpl w:val="980E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F"/>
    <w:rsid w:val="000E6685"/>
    <w:rsid w:val="0019321F"/>
    <w:rsid w:val="002462F4"/>
    <w:rsid w:val="00260E82"/>
    <w:rsid w:val="002C3F8F"/>
    <w:rsid w:val="004552A9"/>
    <w:rsid w:val="00505D09"/>
    <w:rsid w:val="008C03EB"/>
    <w:rsid w:val="00B539B6"/>
    <w:rsid w:val="00B928A5"/>
    <w:rsid w:val="00BA08FF"/>
    <w:rsid w:val="00C42299"/>
    <w:rsid w:val="00D03A97"/>
    <w:rsid w:val="00D34E30"/>
    <w:rsid w:val="00E877A4"/>
    <w:rsid w:val="00E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0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0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pPr>
      <w:spacing w:line="240" w:lineRule="auto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60E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2022-05-16T09:46:00Z</dcterms:created>
  <dcterms:modified xsi:type="dcterms:W3CDTF">2022-05-16T09:46:00Z</dcterms:modified>
</cp:coreProperties>
</file>